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D8" w:rsidRDefault="008A07D8" w:rsidP="008A07D8">
      <w:pPr>
        <w:pStyle w:val="StandardWeb"/>
      </w:pPr>
      <w:proofErr w:type="spellStart"/>
      <w:r>
        <w:rPr>
          <w:rFonts w:ascii="Arial" w:hAnsi="Arial" w:cs="Arial"/>
          <w:sz w:val="36"/>
          <w:szCs w:val="36"/>
        </w:rPr>
        <w:t>Dolcedo</w:t>
      </w:r>
      <w:proofErr w:type="spellEnd"/>
    </w:p>
    <w:p w:rsidR="008A07D8" w:rsidRDefault="008A07D8" w:rsidP="008A07D8">
      <w:pPr>
        <w:pStyle w:val="StandardWeb"/>
        <w:spacing w:after="240" w:afterAutospacing="0"/>
        <w:rPr>
          <w:rFonts w:ascii="Arial" w:hAnsi="Arial" w:cs="Arial"/>
        </w:rPr>
      </w:pPr>
      <w:proofErr w:type="spellStart"/>
      <w:r w:rsidRPr="008A07D8">
        <w:rPr>
          <w:rFonts w:ascii="Arial" w:hAnsi="Arial" w:cs="Arial"/>
        </w:rPr>
        <w:t>Dolcedo</w:t>
      </w:r>
      <w:proofErr w:type="spellEnd"/>
      <w:r w:rsidRPr="008A07D8">
        <w:rPr>
          <w:rFonts w:ascii="Arial" w:hAnsi="Arial" w:cs="Arial"/>
        </w:rPr>
        <w:t xml:space="preserve"> in Ligurien, ist mit seinen 1200 Einwohnern das größte Dorf im üppigen </w:t>
      </w:r>
      <w:proofErr w:type="spellStart"/>
      <w:r w:rsidRPr="008A07D8">
        <w:rPr>
          <w:rFonts w:ascii="Arial" w:hAnsi="Arial" w:cs="Arial"/>
        </w:rPr>
        <w:t>Prino</w:t>
      </w:r>
      <w:proofErr w:type="spellEnd"/>
      <w:r w:rsidRPr="008A07D8">
        <w:rPr>
          <w:rFonts w:ascii="Arial" w:hAnsi="Arial" w:cs="Arial"/>
        </w:rPr>
        <w:t xml:space="preserve">-Tal - welches benannt ist nach dem Flüsschen </w:t>
      </w:r>
      <w:proofErr w:type="spellStart"/>
      <w:r w:rsidRPr="008A07D8">
        <w:rPr>
          <w:rFonts w:ascii="Arial" w:hAnsi="Arial" w:cs="Arial"/>
        </w:rPr>
        <w:t>Prino</w:t>
      </w:r>
      <w:proofErr w:type="spellEnd"/>
      <w:r w:rsidRPr="008A07D8">
        <w:rPr>
          <w:rFonts w:ascii="Arial" w:hAnsi="Arial" w:cs="Arial"/>
        </w:rPr>
        <w:t xml:space="preserve">. </w:t>
      </w:r>
      <w:proofErr w:type="spellStart"/>
      <w:r w:rsidRPr="008A07D8">
        <w:rPr>
          <w:rFonts w:ascii="Arial" w:hAnsi="Arial" w:cs="Arial"/>
        </w:rPr>
        <w:t>Dolcedo</w:t>
      </w:r>
      <w:proofErr w:type="spellEnd"/>
      <w:r w:rsidRPr="008A07D8">
        <w:rPr>
          <w:rFonts w:ascii="Arial" w:hAnsi="Arial" w:cs="Arial"/>
        </w:rPr>
        <w:t xml:space="preserve"> liegt direkt in der Talsohle und ist etwa 5 Kilometer vom Meer entfernt. Sein hübsches Ortsbild wird geprägt durch seine majestätische Häuserfront am </w:t>
      </w:r>
      <w:proofErr w:type="spellStart"/>
      <w:proofErr w:type="gramStart"/>
      <w:r w:rsidRPr="008A07D8">
        <w:rPr>
          <w:rFonts w:ascii="Arial" w:hAnsi="Arial" w:cs="Arial"/>
        </w:rPr>
        <w:t>Fluß</w:t>
      </w:r>
      <w:proofErr w:type="spellEnd"/>
      <w:r w:rsidRPr="008A07D8">
        <w:rPr>
          <w:rFonts w:ascii="Arial" w:hAnsi="Arial" w:cs="Arial"/>
        </w:rPr>
        <w:t xml:space="preserve"> ,</w:t>
      </w:r>
      <w:proofErr w:type="gramEnd"/>
      <w:r w:rsidRPr="008A07D8">
        <w:rPr>
          <w:rFonts w:ascii="Arial" w:hAnsi="Arial" w:cs="Arial"/>
        </w:rPr>
        <w:t xml:space="preserve"> und durch die Ponte Grande, eine im Jahre 1292 von den Malteserrittern erbaute und gut erhaltene Brücke. Gut erhalten </w:t>
      </w:r>
      <w:proofErr w:type="gramStart"/>
      <w:r w:rsidRPr="008A07D8">
        <w:rPr>
          <w:rFonts w:ascii="Arial" w:hAnsi="Arial" w:cs="Arial"/>
        </w:rPr>
        <w:t>ist</w:t>
      </w:r>
      <w:proofErr w:type="gramEnd"/>
      <w:r w:rsidRPr="008A07D8">
        <w:rPr>
          <w:rFonts w:ascii="Arial" w:hAnsi="Arial" w:cs="Arial"/>
        </w:rPr>
        <w:t xml:space="preserve"> auch die mittelalterliche Loggia der </w:t>
      </w:r>
      <w:proofErr w:type="spellStart"/>
      <w:r w:rsidRPr="008A07D8">
        <w:rPr>
          <w:rFonts w:ascii="Arial" w:hAnsi="Arial" w:cs="Arial"/>
        </w:rPr>
        <w:t>Comune</w:t>
      </w:r>
      <w:proofErr w:type="spellEnd"/>
      <w:r w:rsidRPr="008A07D8">
        <w:rPr>
          <w:rFonts w:ascii="Arial" w:hAnsi="Arial" w:cs="Arial"/>
        </w:rPr>
        <w:t xml:space="preserve"> und die direkt dahinter liegende Pfarrkirche San Tommaso.</w:t>
      </w:r>
      <w:r w:rsidRPr="008A07D8">
        <w:rPr>
          <w:rFonts w:ascii="Arial" w:hAnsi="Arial" w:cs="Arial"/>
        </w:rPr>
        <w:br/>
        <w:t xml:space="preserve">Inmitten von Olivenhainen gelegen ist die </w:t>
      </w:r>
      <w:proofErr w:type="gramStart"/>
      <w:r w:rsidRPr="008A07D8">
        <w:rPr>
          <w:rFonts w:ascii="Arial" w:hAnsi="Arial" w:cs="Arial"/>
        </w:rPr>
        <w:t>Ortschaft ,</w:t>
      </w:r>
      <w:proofErr w:type="gramEnd"/>
      <w:r w:rsidRPr="008A07D8">
        <w:rPr>
          <w:rFonts w:ascii="Arial" w:hAnsi="Arial" w:cs="Arial"/>
        </w:rPr>
        <w:t xml:space="preserve"> mit Ihren vielen Ölmühlen , ein Zentrum der Olivenölproduktion im </w:t>
      </w:r>
      <w:proofErr w:type="spellStart"/>
      <w:r w:rsidRPr="008A07D8">
        <w:rPr>
          <w:rFonts w:ascii="Arial" w:hAnsi="Arial" w:cs="Arial"/>
        </w:rPr>
        <w:t>Prino</w:t>
      </w:r>
      <w:proofErr w:type="spellEnd"/>
      <w:r w:rsidRPr="008A07D8">
        <w:rPr>
          <w:rFonts w:ascii="Arial" w:hAnsi="Arial" w:cs="Arial"/>
        </w:rPr>
        <w:t xml:space="preserve"> – Tal. Man erhält hier traditionell in Familienbetrieben, Olivenöl von bester Qualität. </w:t>
      </w:r>
      <w:r w:rsidRPr="008A07D8">
        <w:rPr>
          <w:rFonts w:ascii="Arial" w:hAnsi="Arial" w:cs="Arial"/>
        </w:rPr>
        <w:br/>
        <w:t xml:space="preserve">Schöne Wanderwege führen von </w:t>
      </w:r>
      <w:proofErr w:type="spellStart"/>
      <w:r w:rsidRPr="008A07D8">
        <w:rPr>
          <w:rFonts w:ascii="Arial" w:hAnsi="Arial" w:cs="Arial"/>
        </w:rPr>
        <w:t>Dolcedo</w:t>
      </w:r>
      <w:proofErr w:type="spellEnd"/>
      <w:r w:rsidRPr="008A07D8">
        <w:rPr>
          <w:rFonts w:ascii="Arial" w:hAnsi="Arial" w:cs="Arial"/>
        </w:rPr>
        <w:t xml:space="preserve"> aus, auf alten </w:t>
      </w:r>
      <w:proofErr w:type="spellStart"/>
      <w:r w:rsidRPr="008A07D8">
        <w:rPr>
          <w:rFonts w:ascii="Arial" w:hAnsi="Arial" w:cs="Arial"/>
        </w:rPr>
        <w:t>Mulipfaden</w:t>
      </w:r>
      <w:proofErr w:type="spellEnd"/>
      <w:r w:rsidRPr="008A07D8">
        <w:rPr>
          <w:rFonts w:ascii="Arial" w:hAnsi="Arial" w:cs="Arial"/>
        </w:rPr>
        <w:t xml:space="preserve">, zu den benachbarten Ortschaften </w:t>
      </w:r>
      <w:proofErr w:type="spellStart"/>
      <w:r w:rsidRPr="008A07D8">
        <w:rPr>
          <w:rFonts w:ascii="Arial" w:hAnsi="Arial" w:cs="Arial"/>
        </w:rPr>
        <w:t>Lecchiore</w:t>
      </w:r>
      <w:proofErr w:type="spellEnd"/>
      <w:r w:rsidRPr="008A07D8">
        <w:rPr>
          <w:rFonts w:ascii="Arial" w:hAnsi="Arial" w:cs="Arial"/>
        </w:rPr>
        <w:t xml:space="preserve">, </w:t>
      </w:r>
      <w:proofErr w:type="spellStart"/>
      <w:r w:rsidRPr="008A07D8">
        <w:rPr>
          <w:rFonts w:ascii="Arial" w:hAnsi="Arial" w:cs="Arial"/>
        </w:rPr>
        <w:t>Prela</w:t>
      </w:r>
      <w:proofErr w:type="spellEnd"/>
      <w:r w:rsidRPr="008A07D8">
        <w:rPr>
          <w:rFonts w:ascii="Arial" w:hAnsi="Arial" w:cs="Arial"/>
        </w:rPr>
        <w:t xml:space="preserve">´, </w:t>
      </w:r>
      <w:proofErr w:type="spellStart"/>
      <w:r w:rsidRPr="008A07D8">
        <w:rPr>
          <w:rFonts w:ascii="Arial" w:hAnsi="Arial" w:cs="Arial"/>
        </w:rPr>
        <w:t>Valloria</w:t>
      </w:r>
      <w:proofErr w:type="spellEnd"/>
      <w:r w:rsidRPr="008A07D8">
        <w:rPr>
          <w:rFonts w:ascii="Arial" w:hAnsi="Arial" w:cs="Arial"/>
        </w:rPr>
        <w:t xml:space="preserve">, </w:t>
      </w:r>
      <w:proofErr w:type="spellStart"/>
      <w:r w:rsidRPr="008A07D8">
        <w:rPr>
          <w:rFonts w:ascii="Arial" w:hAnsi="Arial" w:cs="Arial"/>
        </w:rPr>
        <w:t>Civezza</w:t>
      </w:r>
      <w:proofErr w:type="spellEnd"/>
      <w:r w:rsidRPr="008A07D8">
        <w:rPr>
          <w:rFonts w:ascii="Arial" w:hAnsi="Arial" w:cs="Arial"/>
        </w:rPr>
        <w:t xml:space="preserve">, </w:t>
      </w:r>
      <w:proofErr w:type="spellStart"/>
      <w:r w:rsidRPr="008A07D8">
        <w:rPr>
          <w:rFonts w:ascii="Arial" w:hAnsi="Arial" w:cs="Arial"/>
        </w:rPr>
        <w:t>Vasia</w:t>
      </w:r>
      <w:proofErr w:type="spellEnd"/>
      <w:r w:rsidRPr="008A07D8">
        <w:rPr>
          <w:rFonts w:ascii="Arial" w:hAnsi="Arial" w:cs="Arial"/>
        </w:rPr>
        <w:t xml:space="preserve"> u.a</w:t>
      </w:r>
      <w:proofErr w:type="gramStart"/>
      <w:r w:rsidRPr="008A07D8">
        <w:rPr>
          <w:rFonts w:ascii="Arial" w:hAnsi="Arial" w:cs="Arial"/>
        </w:rPr>
        <w:t>..</w:t>
      </w:r>
      <w:proofErr w:type="gramEnd"/>
      <w:r w:rsidRPr="008A07D8">
        <w:rPr>
          <w:rFonts w:ascii="Arial" w:hAnsi="Arial" w:cs="Arial"/>
        </w:rPr>
        <w:t xml:space="preserve"> Jedes dieser Dörfer ist für sich ganz besonders und lohnt besucht zu werden.</w:t>
      </w:r>
    </w:p>
    <w:p w:rsidR="008A07D8" w:rsidRPr="008A07D8" w:rsidRDefault="008A07D8" w:rsidP="008A07D8">
      <w:pPr>
        <w:pStyle w:val="StandardWeb"/>
        <w:rPr>
          <w:rFonts w:ascii="Arial" w:hAnsi="Arial" w:cs="Arial"/>
          <w:sz w:val="32"/>
          <w:szCs w:val="32"/>
          <w:lang w:val="en-US"/>
        </w:rPr>
      </w:pPr>
      <w:r w:rsidRPr="008A07D8">
        <w:rPr>
          <w:rFonts w:ascii="Arial" w:hAnsi="Arial" w:cs="Arial"/>
          <w:sz w:val="32"/>
          <w:szCs w:val="32"/>
          <w:lang w:val="en-US"/>
        </w:rPr>
        <w:t>Restaurants:</w:t>
      </w:r>
    </w:p>
    <w:p w:rsidR="008A07D8" w:rsidRDefault="008A07D8" w:rsidP="008A07D8">
      <w:pPr>
        <w:pStyle w:val="StandardWeb"/>
        <w:rPr>
          <w:rFonts w:ascii="Arial" w:hAnsi="Arial" w:cs="Arial"/>
          <w:lang w:val="en-US"/>
        </w:rPr>
      </w:pPr>
      <w:r w:rsidRPr="008A07D8">
        <w:rPr>
          <w:rFonts w:ascii="Arial" w:hAnsi="Arial" w:cs="Arial"/>
          <w:sz w:val="20"/>
          <w:szCs w:val="20"/>
          <w:lang w:val="en-US"/>
        </w:rPr>
        <w:br/>
      </w:r>
      <w:r w:rsidRPr="008A07D8">
        <w:rPr>
          <w:rFonts w:ascii="Arial" w:hAnsi="Arial" w:cs="Arial"/>
          <w:lang w:val="en-US"/>
        </w:rPr>
        <w:t xml:space="preserve">- Pizzeria </w:t>
      </w:r>
      <w:proofErr w:type="spellStart"/>
      <w:r w:rsidRPr="008A07D8">
        <w:rPr>
          <w:rFonts w:ascii="Arial" w:hAnsi="Arial" w:cs="Arial"/>
          <w:lang w:val="en-US"/>
        </w:rPr>
        <w:t>Dolcedo</w:t>
      </w:r>
      <w:proofErr w:type="spellEnd"/>
      <w:r w:rsidRPr="008A07D8">
        <w:rPr>
          <w:rFonts w:ascii="Arial" w:hAnsi="Arial" w:cs="Arial"/>
          <w:lang w:val="en-US"/>
        </w:rPr>
        <w:br/>
        <w:t xml:space="preserve">- </w:t>
      </w:r>
      <w:proofErr w:type="spellStart"/>
      <w:r w:rsidRPr="008A07D8">
        <w:rPr>
          <w:rFonts w:ascii="Arial" w:hAnsi="Arial" w:cs="Arial"/>
          <w:lang w:val="en-US"/>
        </w:rPr>
        <w:t>Osteria</w:t>
      </w:r>
      <w:proofErr w:type="spellEnd"/>
      <w:r w:rsidRPr="008A07D8">
        <w:rPr>
          <w:rFonts w:ascii="Arial" w:hAnsi="Arial" w:cs="Arial"/>
          <w:lang w:val="en-US"/>
        </w:rPr>
        <w:t xml:space="preserve">-Pizzeria Quattro </w:t>
      </w:r>
      <w:proofErr w:type="gramStart"/>
      <w:r w:rsidRPr="008A07D8">
        <w:rPr>
          <w:rFonts w:ascii="Arial" w:hAnsi="Arial" w:cs="Arial"/>
          <w:lang w:val="en-US"/>
        </w:rPr>
        <w:t>Porte</w:t>
      </w:r>
      <w:r w:rsidRPr="008A07D8">
        <w:rPr>
          <w:rFonts w:ascii="Arial" w:hAnsi="Arial" w:cs="Arial"/>
          <w:lang w:val="en-US"/>
        </w:rPr>
        <w:br/>
        <w:t xml:space="preserve">- </w:t>
      </w:r>
      <w:proofErr w:type="spellStart"/>
      <w:r w:rsidRPr="008A07D8">
        <w:rPr>
          <w:rFonts w:ascii="Arial" w:hAnsi="Arial" w:cs="Arial"/>
          <w:lang w:val="en-US"/>
        </w:rPr>
        <w:t>Ristorante</w:t>
      </w:r>
      <w:proofErr w:type="spellEnd"/>
      <w:r w:rsidRPr="008A07D8">
        <w:rPr>
          <w:rFonts w:ascii="Arial" w:hAnsi="Arial" w:cs="Arial"/>
          <w:lang w:val="en-US"/>
        </w:rPr>
        <w:t xml:space="preserve"> Casa </w:t>
      </w:r>
      <w:proofErr w:type="spellStart"/>
      <w:r w:rsidRPr="008A07D8">
        <w:rPr>
          <w:rFonts w:ascii="Arial" w:hAnsi="Arial" w:cs="Arial"/>
          <w:lang w:val="en-US"/>
        </w:rPr>
        <w:t>della</w:t>
      </w:r>
      <w:proofErr w:type="spellEnd"/>
      <w:r w:rsidRPr="008A07D8">
        <w:rPr>
          <w:rFonts w:ascii="Arial" w:hAnsi="Arial" w:cs="Arial"/>
          <w:lang w:val="en-US"/>
        </w:rPr>
        <w:t xml:space="preserve"> </w:t>
      </w:r>
      <w:proofErr w:type="spellStart"/>
      <w:r w:rsidRPr="008A07D8">
        <w:rPr>
          <w:rFonts w:ascii="Arial" w:hAnsi="Arial" w:cs="Arial"/>
          <w:lang w:val="en-US"/>
        </w:rPr>
        <w:t>Rocca</w:t>
      </w:r>
      <w:proofErr w:type="spellEnd"/>
      <w:r w:rsidRPr="008A07D8">
        <w:rPr>
          <w:rFonts w:ascii="Arial" w:hAnsi="Arial" w:cs="Arial"/>
          <w:lang w:val="en-US"/>
        </w:rPr>
        <w:br/>
        <w:t>-</w:t>
      </w:r>
      <w:proofErr w:type="gramEnd"/>
      <w:r w:rsidRPr="008A07D8">
        <w:rPr>
          <w:rFonts w:ascii="Arial" w:hAnsi="Arial" w:cs="Arial"/>
          <w:lang w:val="en-US"/>
        </w:rPr>
        <w:t xml:space="preserve"> </w:t>
      </w:r>
      <w:proofErr w:type="spellStart"/>
      <w:r w:rsidRPr="008A07D8">
        <w:rPr>
          <w:rFonts w:ascii="Arial" w:hAnsi="Arial" w:cs="Arial"/>
          <w:lang w:val="en-US"/>
        </w:rPr>
        <w:t>Osteria</w:t>
      </w:r>
      <w:proofErr w:type="spellEnd"/>
      <w:r w:rsidRPr="008A07D8">
        <w:rPr>
          <w:rFonts w:ascii="Arial" w:hAnsi="Arial" w:cs="Arial"/>
          <w:lang w:val="en-US"/>
        </w:rPr>
        <w:t xml:space="preserve"> </w:t>
      </w:r>
      <w:proofErr w:type="spellStart"/>
      <w:r w:rsidRPr="008A07D8">
        <w:rPr>
          <w:rFonts w:ascii="Arial" w:hAnsi="Arial" w:cs="Arial"/>
          <w:lang w:val="en-US"/>
        </w:rPr>
        <w:t>dell´anima</w:t>
      </w:r>
      <w:proofErr w:type="spellEnd"/>
      <w:r w:rsidRPr="008A07D8">
        <w:rPr>
          <w:rFonts w:ascii="Arial" w:hAnsi="Arial" w:cs="Arial"/>
          <w:lang w:val="en-US"/>
        </w:rPr>
        <w:t xml:space="preserve"> </w:t>
      </w:r>
      <w:proofErr w:type="spellStart"/>
      <w:r w:rsidRPr="008A07D8">
        <w:rPr>
          <w:rFonts w:ascii="Arial" w:hAnsi="Arial" w:cs="Arial"/>
          <w:lang w:val="en-US"/>
        </w:rPr>
        <w:t>golosa</w:t>
      </w:r>
      <w:proofErr w:type="spellEnd"/>
      <w:r w:rsidRPr="008A07D8">
        <w:rPr>
          <w:rFonts w:ascii="Arial" w:hAnsi="Arial" w:cs="Arial"/>
          <w:lang w:val="en-US"/>
        </w:rPr>
        <w:br/>
        <w:t xml:space="preserve">- </w:t>
      </w:r>
      <w:proofErr w:type="spellStart"/>
      <w:r w:rsidRPr="008A07D8">
        <w:rPr>
          <w:rFonts w:ascii="Arial" w:hAnsi="Arial" w:cs="Arial"/>
          <w:lang w:val="en-US"/>
        </w:rPr>
        <w:t>Ristorante</w:t>
      </w:r>
      <w:proofErr w:type="spellEnd"/>
      <w:r w:rsidRPr="008A07D8">
        <w:rPr>
          <w:rFonts w:ascii="Arial" w:hAnsi="Arial" w:cs="Arial"/>
          <w:lang w:val="en-US"/>
        </w:rPr>
        <w:t xml:space="preserve"> Pizzeria </w:t>
      </w:r>
      <w:proofErr w:type="spellStart"/>
      <w:r w:rsidRPr="008A07D8">
        <w:rPr>
          <w:rFonts w:ascii="Arial" w:hAnsi="Arial" w:cs="Arial"/>
          <w:lang w:val="en-US"/>
        </w:rPr>
        <w:t>da</w:t>
      </w:r>
      <w:proofErr w:type="spellEnd"/>
      <w:r w:rsidRPr="008A07D8">
        <w:rPr>
          <w:rFonts w:ascii="Arial" w:hAnsi="Arial" w:cs="Arial"/>
          <w:lang w:val="en-US"/>
        </w:rPr>
        <w:t xml:space="preserve"> </w:t>
      </w:r>
      <w:proofErr w:type="spellStart"/>
      <w:r w:rsidRPr="008A07D8">
        <w:rPr>
          <w:rFonts w:ascii="Arial" w:hAnsi="Arial" w:cs="Arial"/>
          <w:lang w:val="en-US"/>
        </w:rPr>
        <w:t>Tunu</w:t>
      </w:r>
      <w:proofErr w:type="spellEnd"/>
      <w:r w:rsidRPr="008A07D8">
        <w:rPr>
          <w:rFonts w:ascii="Arial" w:hAnsi="Arial" w:cs="Arial"/>
          <w:lang w:val="en-US"/>
        </w:rPr>
        <w:t>´</w:t>
      </w:r>
    </w:p>
    <w:p w:rsidR="008A07D8" w:rsidRDefault="008A07D8" w:rsidP="008A07D8">
      <w:pPr>
        <w:pStyle w:val="StandardWeb"/>
        <w:rPr>
          <w:rFonts w:ascii="Arial" w:hAnsi="Arial" w:cs="Arial"/>
          <w:lang w:val="en-US"/>
        </w:rPr>
      </w:pPr>
    </w:p>
    <w:p w:rsidR="008A07D8" w:rsidRDefault="008A07D8" w:rsidP="008A07D8">
      <w:pPr>
        <w:pStyle w:val="StandardWeb"/>
        <w:rPr>
          <w:rFonts w:ascii="Verdana" w:hAnsi="Verdana"/>
        </w:rPr>
      </w:pPr>
      <w:r w:rsidRPr="008A07D8">
        <w:rPr>
          <w:rFonts w:ascii="Verdana" w:hAnsi="Verdana"/>
        </w:rPr>
        <w:t xml:space="preserve">Die Wanderwege rund um </w:t>
      </w:r>
      <w:proofErr w:type="spellStart"/>
      <w:r w:rsidRPr="008A07D8">
        <w:rPr>
          <w:rFonts w:ascii="Verdana" w:hAnsi="Verdana"/>
        </w:rPr>
        <w:t>Dolcedo</w:t>
      </w:r>
      <w:proofErr w:type="spellEnd"/>
      <w:r w:rsidRPr="008A07D8">
        <w:rPr>
          <w:rFonts w:ascii="Verdana" w:hAnsi="Verdana"/>
        </w:rPr>
        <w:t xml:space="preserve"> führen durch eine sehr schöne Landschaft (wie zum Monte </w:t>
      </w:r>
      <w:proofErr w:type="spellStart"/>
      <w:r w:rsidRPr="008A07D8">
        <w:rPr>
          <w:rFonts w:ascii="Verdana" w:hAnsi="Verdana"/>
        </w:rPr>
        <w:t>Faudo</w:t>
      </w:r>
      <w:proofErr w:type="spellEnd"/>
      <w:r w:rsidRPr="008A07D8">
        <w:rPr>
          <w:rFonts w:ascii="Verdana" w:hAnsi="Verdana"/>
        </w:rPr>
        <w:t xml:space="preserve">, 1149 m.) oder an historische Orte (zum Monte </w:t>
      </w:r>
      <w:proofErr w:type="spellStart"/>
      <w:r w:rsidRPr="008A07D8">
        <w:rPr>
          <w:rFonts w:ascii="Verdana" w:hAnsi="Verdana"/>
        </w:rPr>
        <w:t>Folia</w:t>
      </w:r>
      <w:proofErr w:type="spellEnd"/>
      <w:r w:rsidRPr="008A07D8">
        <w:rPr>
          <w:rFonts w:ascii="Verdana" w:hAnsi="Verdana"/>
        </w:rPr>
        <w:t xml:space="preserve"> mit archäologischen Fundstätten). Die Wallfahrtskirche von </w:t>
      </w:r>
      <w:proofErr w:type="spellStart"/>
      <w:r w:rsidRPr="008A07D8">
        <w:rPr>
          <w:rFonts w:ascii="Verdana" w:hAnsi="Verdana"/>
        </w:rPr>
        <w:t>Lampedusa</w:t>
      </w:r>
      <w:proofErr w:type="spellEnd"/>
      <w:r w:rsidRPr="008A07D8">
        <w:rPr>
          <w:rFonts w:ascii="Verdana" w:hAnsi="Verdana"/>
        </w:rPr>
        <w:t xml:space="preserve"> ist seit Jahrhunderten das Ziel von vielen Pilgern.</w:t>
      </w:r>
    </w:p>
    <w:p w:rsidR="008A07D8" w:rsidRDefault="008A07D8" w:rsidP="008A07D8">
      <w:pPr>
        <w:pStyle w:val="Pa0"/>
        <w:rPr>
          <w:rFonts w:cs="Verdana"/>
          <w:color w:val="000000"/>
          <w:sz w:val="22"/>
          <w:szCs w:val="22"/>
        </w:rPr>
      </w:pPr>
      <w:r>
        <w:rPr>
          <w:rStyle w:val="A0"/>
        </w:rPr>
        <w:t xml:space="preserve">Monte </w:t>
      </w:r>
      <w:proofErr w:type="spellStart"/>
      <w:r>
        <w:rPr>
          <w:rStyle w:val="A0"/>
        </w:rPr>
        <w:t>Faudo</w:t>
      </w:r>
      <w:proofErr w:type="spellEnd"/>
      <w:r>
        <w:rPr>
          <w:rStyle w:val="A0"/>
        </w:rPr>
        <w:t xml:space="preserve"> </w:t>
      </w:r>
    </w:p>
    <w:p w:rsidR="008A07D8" w:rsidRPr="008A07D8" w:rsidRDefault="008A07D8" w:rsidP="008A07D8">
      <w:pPr>
        <w:pStyle w:val="Pa0"/>
        <w:rPr>
          <w:rFonts w:cs="Verdana"/>
          <w:color w:val="000000"/>
          <w:sz w:val="22"/>
          <w:szCs w:val="22"/>
        </w:rPr>
      </w:pPr>
      <w:r>
        <w:rPr>
          <w:rStyle w:val="A0"/>
        </w:rPr>
        <w:t xml:space="preserve">Mit dem Auto bis </w:t>
      </w:r>
      <w:proofErr w:type="spellStart"/>
      <w:r>
        <w:rPr>
          <w:rStyle w:val="A0"/>
        </w:rPr>
        <w:t>Dolcedo</w:t>
      </w:r>
      <w:proofErr w:type="spellEnd"/>
      <w:r>
        <w:rPr>
          <w:rStyle w:val="A0"/>
        </w:rPr>
        <w:t xml:space="preserve">. Aufstieg durch grandiose mediterrane Landschaft auf der Nordseite des Tales auf den Monte </w:t>
      </w:r>
      <w:proofErr w:type="spellStart"/>
      <w:r>
        <w:rPr>
          <w:rStyle w:val="A0"/>
        </w:rPr>
        <w:t>Faudo</w:t>
      </w:r>
      <w:proofErr w:type="spellEnd"/>
      <w:r>
        <w:rPr>
          <w:rStyle w:val="A0"/>
        </w:rPr>
        <w:t xml:space="preserve"> (1.149 m) mit überwältigendem Rundblick auf San Remo und </w:t>
      </w:r>
      <w:proofErr w:type="spellStart"/>
      <w:r>
        <w:rPr>
          <w:rStyle w:val="A0"/>
        </w:rPr>
        <w:t>Imperia</w:t>
      </w:r>
      <w:proofErr w:type="spellEnd"/>
      <w:r>
        <w:rPr>
          <w:rStyle w:val="A0"/>
        </w:rPr>
        <w:t>. Abstieg ebenso schön auf der Südseite des Tales.</w:t>
      </w:r>
    </w:p>
    <w:p w:rsidR="008A07D8" w:rsidRPr="008A07D8" w:rsidRDefault="008A07D8" w:rsidP="008A07D8">
      <w:pPr>
        <w:pStyle w:val="StandardWeb"/>
        <w:spacing w:after="240" w:afterAutospacing="0"/>
        <w:rPr>
          <w:rFonts w:ascii="Arial" w:hAnsi="Arial" w:cs="Arial"/>
        </w:rPr>
      </w:pPr>
    </w:p>
    <w:p w:rsidR="00F006F1" w:rsidRPr="008A07D8" w:rsidRDefault="00F006F1"/>
    <w:sectPr w:rsidR="00F006F1" w:rsidRPr="008A07D8" w:rsidSect="00F00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8A07D8"/>
    <w:rsid w:val="00311029"/>
    <w:rsid w:val="005232A3"/>
    <w:rsid w:val="008A07D8"/>
    <w:rsid w:val="009C2A95"/>
    <w:rsid w:val="00F0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A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8A07D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A07D8"/>
    <w:pPr>
      <w:spacing w:line="240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A07D8"/>
    <w:rPr>
      <w:rFonts w:cs="Verdana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Günther Bräuherr</dc:creator>
  <cp:lastModifiedBy>Günther Bräuherr</cp:lastModifiedBy>
  <cp:revision>1</cp:revision>
  <dcterms:created xsi:type="dcterms:W3CDTF">2013-02-07T10:37:00Z</dcterms:created>
  <dcterms:modified xsi:type="dcterms:W3CDTF">2013-02-07T12:34:00Z</dcterms:modified>
</cp:coreProperties>
</file>