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D7" w:rsidRPr="00064A44" w:rsidRDefault="00064A44">
      <w:pPr>
        <w:rPr>
          <w:sz w:val="40"/>
          <w:szCs w:val="40"/>
        </w:rPr>
      </w:pPr>
      <w:r w:rsidRPr="00064A44">
        <w:rPr>
          <w:sz w:val="40"/>
          <w:szCs w:val="40"/>
        </w:rPr>
        <w:t>Garantie</w:t>
      </w:r>
      <w:r>
        <w:rPr>
          <w:sz w:val="40"/>
          <w:szCs w:val="40"/>
        </w:rPr>
        <w:t>fall bis 2034</w:t>
      </w:r>
      <w:bookmarkStart w:id="0" w:name="_GoBack"/>
      <w:bookmarkEnd w:id="0"/>
      <w:r w:rsidRPr="00064A44">
        <w:rPr>
          <w:sz w:val="40"/>
          <w:szCs w:val="40"/>
        </w:rPr>
        <w:t>:</w:t>
      </w:r>
    </w:p>
    <w:p w:rsidR="00064A44" w:rsidRDefault="00064A44">
      <w:pPr>
        <w:rPr>
          <w:sz w:val="28"/>
          <w:szCs w:val="28"/>
        </w:rPr>
      </w:pPr>
    </w:p>
    <w:p w:rsidR="00064A44" w:rsidRDefault="00064A44">
      <w:pPr>
        <w:rPr>
          <w:sz w:val="28"/>
          <w:szCs w:val="28"/>
        </w:rPr>
      </w:pPr>
      <w:r>
        <w:rPr>
          <w:sz w:val="28"/>
          <w:szCs w:val="28"/>
        </w:rPr>
        <w:t xml:space="preserve">EMMA </w:t>
      </w:r>
      <w:proofErr w:type="spellStart"/>
      <w:r>
        <w:rPr>
          <w:sz w:val="28"/>
          <w:szCs w:val="28"/>
        </w:rPr>
        <w:t>Sleep</w:t>
      </w:r>
      <w:proofErr w:type="spellEnd"/>
      <w:r>
        <w:rPr>
          <w:sz w:val="28"/>
          <w:szCs w:val="28"/>
        </w:rPr>
        <w:t xml:space="preserve"> GmbH</w:t>
      </w:r>
    </w:p>
    <w:p w:rsidR="00064A44" w:rsidRDefault="00064A44">
      <w:pPr>
        <w:rPr>
          <w:sz w:val="28"/>
          <w:szCs w:val="28"/>
        </w:rPr>
      </w:pPr>
      <w:r>
        <w:rPr>
          <w:sz w:val="28"/>
          <w:szCs w:val="28"/>
        </w:rPr>
        <w:t>Wilhelm-Leuschner-Straße 78</w:t>
      </w:r>
    </w:p>
    <w:p w:rsidR="00064A44" w:rsidRDefault="00064A44">
      <w:pPr>
        <w:rPr>
          <w:sz w:val="28"/>
          <w:szCs w:val="28"/>
        </w:rPr>
      </w:pPr>
      <w:r>
        <w:rPr>
          <w:sz w:val="28"/>
          <w:szCs w:val="28"/>
        </w:rPr>
        <w:t>069 153 22 90 90</w:t>
      </w:r>
    </w:p>
    <w:p w:rsidR="00064A44" w:rsidRDefault="00064A44">
      <w:pPr>
        <w:rPr>
          <w:sz w:val="28"/>
          <w:szCs w:val="28"/>
        </w:rPr>
      </w:pPr>
      <w:hyperlink r:id="rId4" w:history="1">
        <w:r w:rsidRPr="001B1595">
          <w:rPr>
            <w:rStyle w:val="Hyperlink"/>
            <w:sz w:val="28"/>
            <w:szCs w:val="28"/>
          </w:rPr>
          <w:t>support@emma-matratze.de</w:t>
        </w:r>
      </w:hyperlink>
    </w:p>
    <w:p w:rsidR="00064A44" w:rsidRDefault="00064A44">
      <w:pPr>
        <w:rPr>
          <w:sz w:val="28"/>
          <w:szCs w:val="28"/>
        </w:rPr>
      </w:pPr>
    </w:p>
    <w:p w:rsidR="00064A44" w:rsidRPr="00064A44" w:rsidRDefault="00064A44">
      <w:pPr>
        <w:rPr>
          <w:sz w:val="28"/>
          <w:szCs w:val="28"/>
        </w:rPr>
      </w:pPr>
    </w:p>
    <w:p w:rsidR="00064A44" w:rsidRPr="00064A44" w:rsidRDefault="00064A44">
      <w:pPr>
        <w:rPr>
          <w:sz w:val="28"/>
          <w:szCs w:val="28"/>
        </w:rPr>
      </w:pPr>
    </w:p>
    <w:sectPr w:rsidR="00064A44" w:rsidRPr="0006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44"/>
    <w:rsid w:val="00064A44"/>
    <w:rsid w:val="0078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6455"/>
  <w15:chartTrackingRefBased/>
  <w15:docId w15:val="{BC09235E-2480-4189-A293-6D7CBD51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64A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port@emma-matratz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2024-11-20T09:41:00Z</dcterms:created>
  <dcterms:modified xsi:type="dcterms:W3CDTF">2024-11-20T09:45:00Z</dcterms:modified>
</cp:coreProperties>
</file>