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25A" w:rsidRDefault="00BB025A" w:rsidP="00BB025A">
      <w:pPr>
        <w:outlineLvl w:val="0"/>
        <w:rPr>
          <w:rFonts w:ascii="Tahoma" w:hAnsi="Tahoma" w:cs="Tahoma"/>
          <w:sz w:val="20"/>
          <w:szCs w:val="20"/>
          <w:lang w:eastAsia="de-DE"/>
        </w:rPr>
      </w:pPr>
      <w:r>
        <w:rPr>
          <w:rFonts w:ascii="Tahoma" w:hAnsi="Tahoma" w:cs="Tahoma"/>
          <w:b/>
          <w:bCs/>
          <w:sz w:val="20"/>
          <w:szCs w:val="20"/>
          <w:lang w:eastAsia="de-DE"/>
        </w:rPr>
        <w:t>Von:</w:t>
      </w:r>
      <w:r>
        <w:rPr>
          <w:rFonts w:ascii="Tahoma" w:hAnsi="Tahoma" w:cs="Tahoma"/>
          <w:sz w:val="20"/>
          <w:szCs w:val="20"/>
          <w:lang w:eastAsia="de-DE"/>
        </w:rPr>
        <w:t xml:space="preserve"> </w:t>
      </w:r>
      <w:hyperlink r:id="rId4" w:history="1">
        <w:r>
          <w:rPr>
            <w:rStyle w:val="Hyperlink"/>
            <w:rFonts w:ascii="Tahoma" w:hAnsi="Tahoma" w:cs="Tahoma"/>
            <w:sz w:val="20"/>
            <w:szCs w:val="20"/>
            <w:lang w:eastAsia="de-DE"/>
          </w:rPr>
          <w:t>info@furchetta.it</w:t>
        </w:r>
      </w:hyperlink>
      <w:r>
        <w:rPr>
          <w:rFonts w:ascii="Tahoma" w:hAnsi="Tahoma" w:cs="Tahoma"/>
          <w:sz w:val="20"/>
          <w:szCs w:val="20"/>
          <w:lang w:eastAsia="de-DE"/>
        </w:rPr>
        <w:t xml:space="preserve"> [</w:t>
      </w:r>
      <w:hyperlink r:id="rId5" w:history="1">
        <w:r>
          <w:rPr>
            <w:rStyle w:val="Hyperlink"/>
            <w:rFonts w:ascii="Tahoma" w:hAnsi="Tahoma" w:cs="Tahoma"/>
            <w:sz w:val="20"/>
            <w:szCs w:val="20"/>
            <w:lang w:eastAsia="de-DE"/>
          </w:rPr>
          <w:t>mailto:info@furchetta.it</w:t>
        </w:r>
      </w:hyperlink>
      <w:r>
        <w:rPr>
          <w:rFonts w:ascii="Tahoma" w:hAnsi="Tahoma" w:cs="Tahoma"/>
          <w:sz w:val="20"/>
          <w:szCs w:val="20"/>
          <w:lang w:eastAsia="de-DE"/>
        </w:rPr>
        <w:t xml:space="preserve">] </w:t>
      </w:r>
      <w:r>
        <w:rPr>
          <w:rFonts w:ascii="Tahoma" w:hAnsi="Tahoma" w:cs="Tahoma"/>
          <w:sz w:val="20"/>
          <w:szCs w:val="20"/>
          <w:lang w:eastAsia="de-DE"/>
        </w:rPr>
        <w:br/>
      </w:r>
      <w:r>
        <w:rPr>
          <w:rFonts w:ascii="Tahoma" w:hAnsi="Tahoma" w:cs="Tahoma"/>
          <w:b/>
          <w:bCs/>
          <w:sz w:val="20"/>
          <w:szCs w:val="20"/>
          <w:lang w:eastAsia="de-DE"/>
        </w:rPr>
        <w:t>Gesendet:</w:t>
      </w:r>
      <w:r>
        <w:rPr>
          <w:rFonts w:ascii="Tahoma" w:hAnsi="Tahoma" w:cs="Tahoma"/>
          <w:sz w:val="20"/>
          <w:szCs w:val="20"/>
          <w:lang w:eastAsia="de-DE"/>
        </w:rPr>
        <w:t xml:space="preserve"> Dienstag, 5. Juli 2016 16:33</w:t>
      </w:r>
      <w:r>
        <w:rPr>
          <w:rFonts w:ascii="Tahoma" w:hAnsi="Tahoma" w:cs="Tahoma"/>
          <w:sz w:val="20"/>
          <w:szCs w:val="20"/>
          <w:lang w:eastAsia="de-DE"/>
        </w:rPr>
        <w:br/>
      </w:r>
      <w:r>
        <w:rPr>
          <w:rFonts w:ascii="Tahoma" w:hAnsi="Tahoma" w:cs="Tahoma"/>
          <w:b/>
          <w:bCs/>
          <w:sz w:val="20"/>
          <w:szCs w:val="20"/>
          <w:lang w:eastAsia="de-DE"/>
        </w:rPr>
        <w:t>An:</w:t>
      </w:r>
      <w:r>
        <w:rPr>
          <w:rFonts w:ascii="Tahoma" w:hAnsi="Tahoma" w:cs="Tahoma"/>
          <w:sz w:val="20"/>
          <w:szCs w:val="20"/>
          <w:lang w:eastAsia="de-DE"/>
        </w:rPr>
        <w:t xml:space="preserve"> 'Oskar </w:t>
      </w:r>
      <w:proofErr w:type="spellStart"/>
      <w:r>
        <w:rPr>
          <w:rFonts w:ascii="Tahoma" w:hAnsi="Tahoma" w:cs="Tahoma"/>
          <w:sz w:val="20"/>
          <w:szCs w:val="20"/>
          <w:lang w:eastAsia="de-DE"/>
        </w:rPr>
        <w:t>Furchetta</w:t>
      </w:r>
      <w:proofErr w:type="spellEnd"/>
      <w:r>
        <w:rPr>
          <w:rFonts w:ascii="Tahoma" w:hAnsi="Tahoma" w:cs="Tahoma"/>
          <w:sz w:val="20"/>
          <w:szCs w:val="20"/>
          <w:lang w:eastAsia="de-DE"/>
        </w:rPr>
        <w:t>'</w:t>
      </w:r>
      <w:r>
        <w:rPr>
          <w:rFonts w:ascii="Tahoma" w:hAnsi="Tahoma" w:cs="Tahoma"/>
          <w:sz w:val="20"/>
          <w:szCs w:val="20"/>
          <w:lang w:eastAsia="de-DE"/>
        </w:rPr>
        <w:br/>
      </w:r>
      <w:r>
        <w:rPr>
          <w:rFonts w:ascii="Tahoma" w:hAnsi="Tahoma" w:cs="Tahoma"/>
          <w:b/>
          <w:bCs/>
          <w:sz w:val="20"/>
          <w:szCs w:val="20"/>
          <w:lang w:eastAsia="de-DE"/>
        </w:rPr>
        <w:t>Betreff:</w:t>
      </w:r>
      <w:r>
        <w:rPr>
          <w:rFonts w:ascii="Tahoma" w:hAnsi="Tahoma" w:cs="Tahoma"/>
          <w:sz w:val="20"/>
          <w:szCs w:val="20"/>
          <w:lang w:eastAsia="de-DE"/>
        </w:rPr>
        <w:t xml:space="preserve"> WG: </w:t>
      </w:r>
      <w:proofErr w:type="spellStart"/>
      <w:r>
        <w:rPr>
          <w:rFonts w:ascii="Tahoma" w:hAnsi="Tahoma" w:cs="Tahoma"/>
          <w:sz w:val="20"/>
          <w:szCs w:val="20"/>
          <w:lang w:eastAsia="de-DE"/>
        </w:rPr>
        <w:t>Villnösser</w:t>
      </w:r>
      <w:proofErr w:type="spellEnd"/>
      <w:r>
        <w:rPr>
          <w:rFonts w:ascii="Tahoma" w:hAnsi="Tahoma" w:cs="Tahoma"/>
          <w:sz w:val="20"/>
          <w:szCs w:val="20"/>
          <w:lang w:eastAsia="de-DE"/>
        </w:rPr>
        <w:t xml:space="preserve"> Brillenschaf</w:t>
      </w:r>
    </w:p>
    <w:p w:rsidR="00BB025A" w:rsidRDefault="00BB025A" w:rsidP="00BB025A"/>
    <w:p w:rsidR="00BB025A" w:rsidRDefault="00BB025A" w:rsidP="00BB025A">
      <w:pPr>
        <w:rPr>
          <w:rFonts w:ascii="Times New Roman" w:hAnsi="Times New Roman"/>
          <w:sz w:val="24"/>
          <w:szCs w:val="24"/>
          <w:lang w:eastAsia="de-DE"/>
        </w:rPr>
      </w:pPr>
      <w:r>
        <w:rPr>
          <w:rFonts w:ascii="Times New Roman" w:hAnsi="Times New Roman"/>
          <w:color w:val="1F497D"/>
          <w:sz w:val="24"/>
          <w:szCs w:val="24"/>
          <w:lang w:eastAsia="de-DE"/>
        </w:rPr>
        <w:t>Sehr geehrter Herr Bräuherr,</w:t>
      </w:r>
    </w:p>
    <w:p w:rsidR="00BB025A" w:rsidRDefault="00BB025A" w:rsidP="00BB025A">
      <w:pPr>
        <w:rPr>
          <w:color w:val="1F497D"/>
          <w:lang w:eastAsia="de-DE"/>
        </w:rPr>
      </w:pPr>
      <w:r>
        <w:rPr>
          <w:color w:val="1F497D"/>
          <w:lang w:eastAsia="de-DE"/>
        </w:rPr>
        <w:t xml:space="preserve">es ist möglich Frischfleisch </w:t>
      </w:r>
      <w:proofErr w:type="gramStart"/>
      <w:r>
        <w:rPr>
          <w:color w:val="1F497D"/>
          <w:lang w:eastAsia="de-DE"/>
        </w:rPr>
        <w:t>( Schlegel</w:t>
      </w:r>
      <w:proofErr w:type="gramEnd"/>
      <w:r>
        <w:rPr>
          <w:color w:val="1F497D"/>
          <w:lang w:eastAsia="de-DE"/>
        </w:rPr>
        <w:t xml:space="preserve">, Schulter oder Rücken) vom </w:t>
      </w:r>
      <w:proofErr w:type="spellStart"/>
      <w:r>
        <w:rPr>
          <w:color w:val="1F497D"/>
          <w:lang w:eastAsia="de-DE"/>
        </w:rPr>
        <w:t>Villnösser</w:t>
      </w:r>
      <w:proofErr w:type="spellEnd"/>
      <w:r>
        <w:rPr>
          <w:color w:val="1F497D"/>
          <w:lang w:eastAsia="de-DE"/>
        </w:rPr>
        <w:t xml:space="preserve"> Brillenschaf zu beziehen. Über die Metzgerei </w:t>
      </w:r>
      <w:proofErr w:type="spellStart"/>
      <w:r>
        <w:rPr>
          <w:color w:val="1F497D"/>
          <w:lang w:eastAsia="de-DE"/>
        </w:rPr>
        <w:t>Amort</w:t>
      </w:r>
      <w:proofErr w:type="spellEnd"/>
      <w:r>
        <w:rPr>
          <w:color w:val="1F497D"/>
          <w:lang w:eastAsia="de-DE"/>
        </w:rPr>
        <w:t xml:space="preserve"> Werner in </w:t>
      </w:r>
      <w:proofErr w:type="spellStart"/>
      <w:r>
        <w:rPr>
          <w:color w:val="1F497D"/>
          <w:lang w:eastAsia="de-DE"/>
        </w:rPr>
        <w:t>Vahrn</w:t>
      </w:r>
      <w:proofErr w:type="spellEnd"/>
      <w:r>
        <w:rPr>
          <w:color w:val="1F497D"/>
          <w:lang w:eastAsia="de-DE"/>
        </w:rPr>
        <w:t xml:space="preserve"> bei Brixen, </w:t>
      </w:r>
      <w:proofErr w:type="spellStart"/>
      <w:r>
        <w:rPr>
          <w:color w:val="1F497D"/>
          <w:lang w:eastAsia="de-DE"/>
        </w:rPr>
        <w:t>Salernstr</w:t>
      </w:r>
      <w:proofErr w:type="spellEnd"/>
      <w:r>
        <w:rPr>
          <w:color w:val="1F497D"/>
          <w:lang w:eastAsia="de-DE"/>
        </w:rPr>
        <w:t xml:space="preserve">. 2 ( </w:t>
      </w:r>
      <w:hyperlink r:id="rId6" w:history="1">
        <w:r>
          <w:rPr>
            <w:rStyle w:val="Hyperlink"/>
            <w:lang w:eastAsia="de-DE"/>
          </w:rPr>
          <w:t>amort.werner@rolmail.net</w:t>
        </w:r>
      </w:hyperlink>
      <w:r>
        <w:rPr>
          <w:color w:val="1F497D"/>
          <w:lang w:eastAsia="de-DE"/>
        </w:rPr>
        <w:t xml:space="preserve"> ). Jedoch gibt es über die Sommermonate nur gefrorenes Lammfleisch, da sich die Schafe auf den Almen befinden und somit bis Mitte September nicht geschlachtet wird. </w:t>
      </w:r>
    </w:p>
    <w:p w:rsidR="00BB025A" w:rsidRDefault="00BB025A" w:rsidP="00BB025A">
      <w:pPr>
        <w:rPr>
          <w:color w:val="1F497D"/>
          <w:lang w:eastAsia="de-DE"/>
        </w:rPr>
      </w:pPr>
      <w:r>
        <w:rPr>
          <w:color w:val="1F497D"/>
          <w:lang w:eastAsia="de-DE"/>
        </w:rPr>
        <w:t>Unter der Nummer+390472834849 könnten Sie sich Ihre eventuelle Bestellung auch schon herrichten lassen.</w:t>
      </w:r>
    </w:p>
    <w:p w:rsidR="00BB025A" w:rsidRDefault="00BB025A" w:rsidP="00BB025A">
      <w:pPr>
        <w:rPr>
          <w:color w:val="1F497D"/>
          <w:lang w:eastAsia="de-DE"/>
        </w:rPr>
      </w:pPr>
      <w:r>
        <w:rPr>
          <w:color w:val="1F497D"/>
          <w:lang w:eastAsia="de-DE"/>
        </w:rPr>
        <w:t xml:space="preserve">Liebe Grüße aus dem Dolomitental </w:t>
      </w:r>
      <w:proofErr w:type="spellStart"/>
      <w:r>
        <w:rPr>
          <w:color w:val="1F497D"/>
          <w:lang w:eastAsia="de-DE"/>
        </w:rPr>
        <w:t>Villnöß</w:t>
      </w:r>
      <w:proofErr w:type="spellEnd"/>
    </w:p>
    <w:p w:rsidR="00BB025A" w:rsidRDefault="00BB025A" w:rsidP="00BB025A">
      <w:pPr>
        <w:rPr>
          <w:color w:val="1F497D"/>
          <w:lang w:eastAsia="de-DE"/>
        </w:rPr>
      </w:pPr>
    </w:p>
    <w:p w:rsidR="00BB025A" w:rsidRDefault="00BB025A" w:rsidP="00BB025A">
      <w:pPr>
        <w:rPr>
          <w:color w:val="1F497D"/>
          <w:lang w:eastAsia="de-DE"/>
        </w:rPr>
      </w:pPr>
      <w:r>
        <w:rPr>
          <w:color w:val="1F497D"/>
          <w:lang w:eastAsia="de-DE"/>
        </w:rPr>
        <w:t>Oskar Messner</w:t>
      </w:r>
    </w:p>
    <w:p w:rsidR="00BB025A" w:rsidRDefault="00BB025A" w:rsidP="00BB025A">
      <w:pPr>
        <w:rPr>
          <w:color w:val="1F497D"/>
          <w:lang w:eastAsia="de-DE"/>
        </w:rPr>
      </w:pPr>
      <w:proofErr w:type="spellStart"/>
      <w:r>
        <w:rPr>
          <w:color w:val="1F497D"/>
          <w:lang w:eastAsia="de-DE"/>
        </w:rPr>
        <w:t>Cel</w:t>
      </w:r>
      <w:proofErr w:type="spellEnd"/>
      <w:r>
        <w:rPr>
          <w:color w:val="1F497D"/>
          <w:lang w:eastAsia="de-DE"/>
        </w:rPr>
        <w:t>. +39 347 1911604</w:t>
      </w:r>
    </w:p>
    <w:p w:rsidR="00BB025A" w:rsidRDefault="00BB025A" w:rsidP="00BB025A">
      <w:pPr>
        <w:rPr>
          <w:color w:val="1F497D"/>
          <w:lang w:eastAsia="de-DE"/>
        </w:rPr>
      </w:pPr>
      <w:proofErr w:type="spellStart"/>
      <w:r>
        <w:rPr>
          <w:color w:val="1F497D"/>
          <w:lang w:eastAsia="de-DE"/>
        </w:rPr>
        <w:t>Furchetta</w:t>
      </w:r>
      <w:proofErr w:type="spellEnd"/>
      <w:r>
        <w:rPr>
          <w:color w:val="1F497D"/>
          <w:lang w:eastAsia="de-DE"/>
        </w:rPr>
        <w:t xml:space="preserve"> KG</w:t>
      </w:r>
    </w:p>
    <w:p w:rsidR="00A24267" w:rsidRDefault="00A24267">
      <w:bookmarkStart w:id="0" w:name="_GoBack"/>
      <w:bookmarkEnd w:id="0"/>
    </w:p>
    <w:sectPr w:rsidR="00A242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25A"/>
    <w:rsid w:val="00A24267"/>
    <w:rsid w:val="00BB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17CB6-D5F1-4B99-8645-DA384DB0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B025A"/>
    <w:pPr>
      <w:spacing w:after="0" w:line="240" w:lineRule="auto"/>
    </w:pPr>
    <w:rPr>
      <w:rFonts w:ascii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BB025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2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ort.werner@rolmail.net" TargetMode="External"/><Relationship Id="rId5" Type="http://schemas.openxmlformats.org/officeDocument/2006/relationships/hyperlink" Target="mailto:info@furchetta.it" TargetMode="External"/><Relationship Id="rId4" Type="http://schemas.openxmlformats.org/officeDocument/2006/relationships/hyperlink" Target="mailto:info@furchett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1</cp:revision>
  <dcterms:created xsi:type="dcterms:W3CDTF">2016-07-15T06:59:00Z</dcterms:created>
  <dcterms:modified xsi:type="dcterms:W3CDTF">2016-07-15T07:00:00Z</dcterms:modified>
</cp:coreProperties>
</file>