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3"/>
        <w:gridCol w:w="45"/>
        <w:gridCol w:w="5568"/>
      </w:tblGrid>
      <w:tr w:rsidR="003B6B67" w:rsidRPr="003B6B67" w:rsidTr="003B6B67">
        <w:trPr>
          <w:trHeight w:val="33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B67" w:rsidRPr="003B6B67" w:rsidRDefault="003B6B67" w:rsidP="003B6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3B6B67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Empfänger: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B67" w:rsidRPr="003B6B67" w:rsidRDefault="003B6B67" w:rsidP="003B6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3B6B6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9525" cy="9525"/>
                  <wp:effectExtent l="0" t="0" r="0" b="0"/>
                  <wp:docPr id="9" name="Grafik 9" descr="https://www.vr-bayernmitte.de/banking-private/resource/xhtml-filler?rzbk=0671&amp;rzid=XC&amp;style=bvr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vr-bayernmitte.de/banking-private/resource/xhtml-filler?rzbk=0671&amp;rzid=XC&amp;style=bvr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B67" w:rsidRPr="003B6B67" w:rsidRDefault="003B6B67" w:rsidP="003B6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3B6B67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Finanzkasse </w:t>
            </w:r>
            <w:proofErr w:type="spellStart"/>
            <w:r w:rsidRPr="003B6B67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Eichstaett</w:t>
            </w:r>
            <w:proofErr w:type="spellEnd"/>
          </w:p>
        </w:tc>
      </w:tr>
      <w:tr w:rsidR="003B6B67" w:rsidRPr="003B6B67" w:rsidTr="003B6B67">
        <w:trPr>
          <w:trHeight w:val="33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B67" w:rsidRPr="003B6B67" w:rsidRDefault="003B6B67" w:rsidP="003B6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3B6B67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IBAN: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B67" w:rsidRPr="003B6B67" w:rsidRDefault="003B6B67" w:rsidP="003B6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3B6B6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9525" cy="9525"/>
                  <wp:effectExtent l="0" t="0" r="0" b="0"/>
                  <wp:docPr id="8" name="Grafik 8" descr="https://www.vr-bayernmitte.de/banking-private/resource/xhtml-filler?rzbk=0671&amp;rzid=XC&amp;style=bvr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vr-bayernmitte.de/banking-private/resource/xhtml-filler?rzbk=0671&amp;rzid=XC&amp;style=bvr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B67" w:rsidRPr="003B6B67" w:rsidRDefault="003B6B67" w:rsidP="003B6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3B6B67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DE11721513400000001214</w:t>
            </w:r>
          </w:p>
        </w:tc>
      </w:tr>
      <w:tr w:rsidR="003B6B67" w:rsidRPr="003B6B67" w:rsidTr="003B6B67">
        <w:trPr>
          <w:trHeight w:val="33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B67" w:rsidRPr="003B6B67" w:rsidRDefault="003B6B67" w:rsidP="003B6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3B6B67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BIC: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B67" w:rsidRPr="003B6B67" w:rsidRDefault="003B6B67" w:rsidP="003B6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3B6B6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9525" cy="9525"/>
                  <wp:effectExtent l="0" t="0" r="0" b="0"/>
                  <wp:docPr id="7" name="Grafik 7" descr="https://www.vr-bayernmitte.de/banking-private/resource/xhtml-filler?rzbk=0671&amp;rzid=XC&amp;style=bvr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vr-bayernmitte.de/banking-private/resource/xhtml-filler?rzbk=0671&amp;rzid=XC&amp;style=bvr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B67" w:rsidRPr="003B6B67" w:rsidRDefault="003B6B67" w:rsidP="003B6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3B6B67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BYLADEM1EIS</w:t>
            </w:r>
          </w:p>
        </w:tc>
      </w:tr>
      <w:tr w:rsidR="003B6B67" w:rsidRPr="003B6B67" w:rsidTr="003B6B67">
        <w:trPr>
          <w:trHeight w:val="33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B67" w:rsidRPr="003B6B67" w:rsidRDefault="003B6B67" w:rsidP="003B6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3B6B67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Bei Kreditinstitut: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B67" w:rsidRPr="003B6B67" w:rsidRDefault="003B6B67" w:rsidP="003B6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3B6B6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9525" cy="9525"/>
                  <wp:effectExtent l="0" t="0" r="0" b="0"/>
                  <wp:docPr id="6" name="Grafik 6" descr="https://www.vr-bayernmitte.de/banking-private/resource/xhtml-filler?rzbk=0671&amp;rzid=XC&amp;style=bvr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vr-bayernmitte.de/banking-private/resource/xhtml-filler?rzbk=0671&amp;rzid=XC&amp;style=bvr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B67" w:rsidRPr="003B6B67" w:rsidRDefault="003B6B67" w:rsidP="003B6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3B6B67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SPARKASSE INGOLSTADT EICHSTAETT</w:t>
            </w:r>
          </w:p>
        </w:tc>
      </w:tr>
      <w:tr w:rsidR="003B6B67" w:rsidRPr="003B6B67" w:rsidTr="003B6B67">
        <w:trPr>
          <w:trHeight w:val="33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B67" w:rsidRPr="003B6B67" w:rsidRDefault="003B6B67" w:rsidP="003B6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3B6B67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Betrag in EUR: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B67" w:rsidRPr="003B6B67" w:rsidRDefault="003B6B67" w:rsidP="003B6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3B6B6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9525" cy="9525"/>
                  <wp:effectExtent l="0" t="0" r="0" b="0"/>
                  <wp:docPr id="5" name="Grafik 5" descr="https://www.vr-bayernmitte.de/banking-private/resource/xhtml-filler?rzbk=0671&amp;rzid=XC&amp;style=bvr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vr-bayernmitte.de/banking-private/resource/xhtml-filler?rzbk=0671&amp;rzid=XC&amp;style=bvr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B67" w:rsidRPr="003B6B67" w:rsidRDefault="003B6B67" w:rsidP="003B6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3B6B67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295,37</w:t>
            </w:r>
          </w:p>
        </w:tc>
      </w:tr>
      <w:tr w:rsidR="003B6B67" w:rsidRPr="003B6B67" w:rsidTr="003B6B67">
        <w:trPr>
          <w:trHeight w:val="33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B67" w:rsidRPr="003B6B67" w:rsidRDefault="003B6B67" w:rsidP="003B6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3B6B67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Verwendungszweck: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B67" w:rsidRPr="003B6B67" w:rsidRDefault="003B6B67" w:rsidP="003B6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3B6B6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9525" cy="9525"/>
                  <wp:effectExtent l="0" t="0" r="0" b="0"/>
                  <wp:docPr id="4" name="Grafik 4" descr="https://www.vr-bayernmitte.de/banking-private/resource/xhtml-filler?rzbk=0671&amp;rzid=XC&amp;style=bvr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www.vr-bayernmitte.de/banking-private/resource/xhtml-filler?rzbk=0671&amp;rzid=XC&amp;style=bvr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B67" w:rsidRPr="003B6B67" w:rsidRDefault="003B6B67" w:rsidP="003B6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proofErr w:type="spellStart"/>
            <w:r w:rsidRPr="003B6B67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Ust</w:t>
            </w:r>
            <w:proofErr w:type="spellEnd"/>
            <w:r w:rsidRPr="003B6B67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-Nachzahlung, </w:t>
            </w:r>
            <w:proofErr w:type="spellStart"/>
            <w:r w:rsidRPr="003B6B67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IdNr</w:t>
            </w:r>
            <w:proofErr w:type="spellEnd"/>
            <w:r w:rsidRPr="003B6B67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 xml:space="preserve"> 85927546303, </w:t>
            </w:r>
            <w:proofErr w:type="spellStart"/>
            <w:r w:rsidRPr="003B6B67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StNr</w:t>
            </w:r>
            <w:proofErr w:type="spellEnd"/>
            <w:r w:rsidRPr="003B6B67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. 171/206/70530</w:t>
            </w:r>
          </w:p>
        </w:tc>
      </w:tr>
      <w:tr w:rsidR="003B6B67" w:rsidRPr="003B6B67" w:rsidTr="003B6B67">
        <w:trPr>
          <w:trHeight w:val="33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B67" w:rsidRPr="003B6B67" w:rsidRDefault="003B6B67" w:rsidP="003B6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3B6B67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Ausführungsdatum: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B67" w:rsidRPr="003B6B67" w:rsidRDefault="003B6B67" w:rsidP="003B6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3B6B6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9525" cy="9525"/>
                  <wp:effectExtent l="0" t="0" r="0" b="0"/>
                  <wp:docPr id="3" name="Grafik 3" descr="https://www.vr-bayernmitte.de/banking-private/resource/xhtml-filler?rzbk=0671&amp;rzid=XC&amp;style=bvr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vr-bayernmitte.de/banking-private/resource/xhtml-filler?rzbk=0671&amp;rzid=XC&amp;style=bvr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B67" w:rsidRPr="003B6B67" w:rsidRDefault="003B6B67" w:rsidP="003B6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3B6B67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30.07.2021</w:t>
            </w:r>
          </w:p>
        </w:tc>
      </w:tr>
      <w:tr w:rsidR="003B6B67" w:rsidRPr="003B6B67" w:rsidTr="003B6B67">
        <w:trPr>
          <w:trHeight w:val="33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B67" w:rsidRPr="003B6B67" w:rsidRDefault="003B6B67" w:rsidP="003B6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3B6B67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IBAN Auftraggeber (Kontoinhaber):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B67" w:rsidRPr="003B6B67" w:rsidRDefault="003B6B67" w:rsidP="003B6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3B6B6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9525" cy="9525"/>
                  <wp:effectExtent l="0" t="0" r="0" b="0"/>
                  <wp:docPr id="2" name="Grafik 2" descr="https://www.vr-bayernmitte.de/banking-private/resource/xhtml-filler?rzbk=0671&amp;rzid=XC&amp;style=bvr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www.vr-bayernmitte.de/banking-private/resource/xhtml-filler?rzbk=0671&amp;rzid=XC&amp;style=bvr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B67" w:rsidRPr="003B6B67" w:rsidRDefault="003B6B67" w:rsidP="003B6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3B6B67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DE10721608180005426650</w:t>
            </w:r>
          </w:p>
        </w:tc>
      </w:tr>
      <w:tr w:rsidR="003B6B67" w:rsidRPr="003B6B67" w:rsidTr="003B6B67">
        <w:trPr>
          <w:trHeight w:val="33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B67" w:rsidRPr="003B6B67" w:rsidRDefault="003B6B67" w:rsidP="003B6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3B6B67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Auftraggeber (Kontoinhaber):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B67" w:rsidRPr="003B6B67" w:rsidRDefault="003B6B67" w:rsidP="003B6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3B6B6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de-DE"/>
              </w:rPr>
              <w:drawing>
                <wp:inline distT="0" distB="0" distL="0" distR="0">
                  <wp:extent cx="9525" cy="9525"/>
                  <wp:effectExtent l="0" t="0" r="0" b="0"/>
                  <wp:docPr id="1" name="Grafik 1" descr="https://www.vr-bayernmitte.de/banking-private/resource/xhtml-filler?rzbk=0671&amp;rzid=XC&amp;style=bvr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www.vr-bayernmitte.de/banking-private/resource/xhtml-filler?rzbk=0671&amp;rzid=XC&amp;style=bvr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B67" w:rsidRPr="003B6B67" w:rsidRDefault="003B6B67" w:rsidP="003B6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  <w:r w:rsidRPr="003B6B67"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  <w:t>Günther und Ingrid Bräuherr</w:t>
            </w:r>
          </w:p>
        </w:tc>
      </w:tr>
    </w:tbl>
    <w:p w:rsidR="000651A0" w:rsidRDefault="000651A0">
      <w:bookmarkStart w:id="0" w:name="_GoBack"/>
      <w:bookmarkEnd w:id="0"/>
    </w:p>
    <w:sectPr w:rsidR="000651A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B67"/>
    <w:rsid w:val="000651A0"/>
    <w:rsid w:val="003B6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AD53B4-01E1-4F61-91A2-0795D4840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xlabel">
    <w:name w:val="xlabel"/>
    <w:basedOn w:val="Absatz-Standardschriftart"/>
    <w:rsid w:val="003B6B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1</cp:revision>
  <dcterms:created xsi:type="dcterms:W3CDTF">2021-07-03T06:24:00Z</dcterms:created>
  <dcterms:modified xsi:type="dcterms:W3CDTF">2021-07-03T06:26:00Z</dcterms:modified>
</cp:coreProperties>
</file>