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AE7" w:rsidRDefault="00E0046B">
      <w:r>
        <w:t xml:space="preserve">Siebträgermaschine La </w:t>
      </w:r>
      <w:proofErr w:type="spellStart"/>
      <w:r>
        <w:t>Specialista</w:t>
      </w:r>
      <w:proofErr w:type="spellEnd"/>
      <w:r>
        <w:t xml:space="preserve"> Opera EC9555.BK</w:t>
      </w:r>
    </w:p>
    <w:p w:rsidR="00E0046B" w:rsidRDefault="00E0046B">
      <w:r>
        <w:t>Seriennummer: 014449002527300828</w:t>
      </w:r>
      <w:bookmarkStart w:id="0" w:name="_GoBack"/>
      <w:bookmarkEnd w:id="0"/>
    </w:p>
    <w:sectPr w:rsidR="00E004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6B"/>
    <w:rsid w:val="00274AE7"/>
    <w:rsid w:val="00BD5013"/>
    <w:rsid w:val="00E0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B0CE"/>
  <w15:chartTrackingRefBased/>
  <w15:docId w15:val="{DCFD3961-CB97-4C72-AE23-5230037A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2026-08-24T06:55:00Z</dcterms:created>
  <dcterms:modified xsi:type="dcterms:W3CDTF">2026-08-24T07:07:00Z</dcterms:modified>
</cp:coreProperties>
</file>